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8A5034" w:rsidP="008A503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</w:p>
    <w:p w:rsidR="008A5034" w:rsidRDefault="008A5034" w:rsidP="008A503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5034">
        <w:rPr>
          <w:rFonts w:ascii="Times New Roman" w:hAnsi="Times New Roman" w:cs="Times New Roman"/>
          <w:b/>
          <w:sz w:val="24"/>
          <w:szCs w:val="24"/>
        </w:rPr>
        <w:t>Pharaohs</w:t>
      </w:r>
      <w:r w:rsidR="000847B8">
        <w:rPr>
          <w:rFonts w:ascii="Times New Roman" w:hAnsi="Times New Roman" w:cs="Times New Roman"/>
          <w:b/>
          <w:sz w:val="24"/>
          <w:szCs w:val="24"/>
        </w:rPr>
        <w:t xml:space="preserve"> – What Did They Do?</w:t>
      </w:r>
    </w:p>
    <w:p w:rsidR="008A5034" w:rsidRDefault="008A5034" w:rsidP="008A50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A5034" w:rsidRPr="008A5034" w:rsidRDefault="008A5034" w:rsidP="008A503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A5034">
        <w:rPr>
          <w:rFonts w:ascii="Times New Roman" w:hAnsi="Times New Roman" w:cs="Times New Roman"/>
          <w:i/>
          <w:sz w:val="24"/>
          <w:szCs w:val="24"/>
        </w:rPr>
        <w:t>Learning Target: I can explain the jobs of ancient ruler that make them all-powerful.</w:t>
      </w:r>
    </w:p>
    <w:p w:rsidR="008A5034" w:rsidRDefault="008A5034" w:rsidP="008A50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8A5034">
        <w:rPr>
          <w:rFonts w:ascii="Times New Roman" w:hAnsi="Times New Roman" w:cs="Times New Roman"/>
          <w:sz w:val="24"/>
          <w:szCs w:val="24"/>
          <w:u w:val="single"/>
        </w:rPr>
        <w:t>military conquests</w:t>
      </w:r>
      <w:r>
        <w:rPr>
          <w:rFonts w:ascii="Times New Roman" w:hAnsi="Times New Roman" w:cs="Times New Roman"/>
          <w:sz w:val="24"/>
          <w:szCs w:val="24"/>
        </w:rPr>
        <w:t xml:space="preserve"> of Rameses.</w:t>
      </w:r>
    </w:p>
    <w:p w:rsidR="008A5034" w:rsidRDefault="008A5034" w:rsidP="008A50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8A5034">
        <w:rPr>
          <w:rFonts w:ascii="Times New Roman" w:hAnsi="Times New Roman" w:cs="Times New Roman"/>
          <w:sz w:val="24"/>
          <w:szCs w:val="24"/>
          <w:u w:val="single"/>
        </w:rPr>
        <w:t>changes to religion</w:t>
      </w:r>
      <w:r>
        <w:rPr>
          <w:rFonts w:ascii="Times New Roman" w:hAnsi="Times New Roman" w:cs="Times New Roman"/>
          <w:sz w:val="24"/>
          <w:szCs w:val="24"/>
        </w:rPr>
        <w:t xml:space="preserve"> made by Akhenaten.</w:t>
      </w:r>
    </w:p>
    <w:p w:rsidR="008A5034" w:rsidRDefault="008A5034" w:rsidP="008A50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8A5034">
        <w:rPr>
          <w:rFonts w:ascii="Times New Roman" w:hAnsi="Times New Roman" w:cs="Times New Roman"/>
          <w:sz w:val="24"/>
          <w:szCs w:val="24"/>
          <w:u w:val="single"/>
        </w:rPr>
        <w:t>building projects</w:t>
      </w:r>
      <w:r>
        <w:rPr>
          <w:rFonts w:ascii="Times New Roman" w:hAnsi="Times New Roman" w:cs="Times New Roman"/>
          <w:sz w:val="24"/>
          <w:szCs w:val="24"/>
        </w:rPr>
        <w:t xml:space="preserve"> of Khafre. </w:t>
      </w: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760"/>
      </w:tblGrid>
      <w:tr w:rsidR="008A5034" w:rsidTr="008A69F1">
        <w:tc>
          <w:tcPr>
            <w:tcW w:w="5148" w:type="dxa"/>
          </w:tcPr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Conquests of Rameses (Video)</w:t>
            </w: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Conquests of Rameses (Website)</w:t>
            </w: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8A5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military conquests show that pharaohs were all-powerful in ancient Egypt?</w:t>
      </w: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F1" w:rsidRDefault="008A69F1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760"/>
      </w:tblGrid>
      <w:tr w:rsidR="008A5034" w:rsidTr="008A69F1">
        <w:tc>
          <w:tcPr>
            <w:tcW w:w="5148" w:type="dxa"/>
          </w:tcPr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Religion with Akhenaten (Video)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Religion with Akhenaten (Website)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did being able to change religion show that pharaohs were all-powerful?</w:t>
      </w: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F1" w:rsidRDefault="008A69F1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F1" w:rsidRDefault="008A69F1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F1" w:rsidRDefault="008A69F1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F1" w:rsidRDefault="008A69F1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F1" w:rsidRDefault="008A69F1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F1" w:rsidRDefault="008A69F1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760"/>
      </w:tblGrid>
      <w:tr w:rsidR="008A5034" w:rsidTr="008A69F1">
        <w:tc>
          <w:tcPr>
            <w:tcW w:w="5148" w:type="dxa"/>
          </w:tcPr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Projects with Khafre (Video)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Projects with Khafre (Website)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F1" w:rsidRDefault="008A69F1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4" w:rsidRDefault="008A5034" w:rsidP="00FC0F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r w:rsidR="008A69F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pharaohs </w:t>
      </w:r>
      <w:r w:rsidR="008A69F1">
        <w:rPr>
          <w:rFonts w:ascii="Times New Roman" w:hAnsi="Times New Roman" w:cs="Times New Roman"/>
          <w:sz w:val="24"/>
          <w:szCs w:val="24"/>
        </w:rPr>
        <w:t xml:space="preserve">show they </w:t>
      </w:r>
      <w:r>
        <w:rPr>
          <w:rFonts w:ascii="Times New Roman" w:hAnsi="Times New Roman" w:cs="Times New Roman"/>
          <w:sz w:val="24"/>
          <w:szCs w:val="24"/>
        </w:rPr>
        <w:t>were all-powerful</w:t>
      </w:r>
      <w:r w:rsidR="008A69F1">
        <w:rPr>
          <w:rFonts w:ascii="Times New Roman" w:hAnsi="Times New Roman" w:cs="Times New Roman"/>
          <w:sz w:val="24"/>
          <w:szCs w:val="24"/>
        </w:rPr>
        <w:t xml:space="preserve"> by ordering building projects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034" w:rsidRDefault="008A5034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F1" w:rsidRDefault="008A69F1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9F1" w:rsidRPr="008A5034" w:rsidRDefault="008A69F1" w:rsidP="008A50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do you think demonstrates the greatest amount of power – military conquest, changing the national religion or ordering building projects?</w:t>
      </w:r>
      <w:bookmarkStart w:id="0" w:name="_GoBack"/>
      <w:bookmarkEnd w:id="0"/>
    </w:p>
    <w:sectPr w:rsidR="008A69F1" w:rsidRPr="008A5034" w:rsidSect="008A6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05E"/>
    <w:multiLevelType w:val="hybridMultilevel"/>
    <w:tmpl w:val="847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34"/>
    <w:rsid w:val="000847B8"/>
    <w:rsid w:val="000C1BD4"/>
    <w:rsid w:val="006C436B"/>
    <w:rsid w:val="008A5034"/>
    <w:rsid w:val="008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034"/>
    <w:pPr>
      <w:spacing w:after="0" w:line="240" w:lineRule="auto"/>
    </w:pPr>
  </w:style>
  <w:style w:type="table" w:styleId="TableGrid">
    <w:name w:val="Table Grid"/>
    <w:basedOn w:val="TableNormal"/>
    <w:uiPriority w:val="59"/>
    <w:rsid w:val="008A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034"/>
    <w:pPr>
      <w:spacing w:after="0" w:line="240" w:lineRule="auto"/>
    </w:pPr>
  </w:style>
  <w:style w:type="table" w:styleId="TableGrid">
    <w:name w:val="Table Grid"/>
    <w:basedOn w:val="TableNormal"/>
    <w:uiPriority w:val="59"/>
    <w:rsid w:val="008A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2014-03-18T11:50:00Z</dcterms:created>
  <dcterms:modified xsi:type="dcterms:W3CDTF">2015-04-17T12:19:00Z</dcterms:modified>
</cp:coreProperties>
</file>